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2" w:rsidRPr="00F708DD" w:rsidRDefault="00AF40CE" w:rsidP="00F45A27">
      <w:pPr>
        <w:bidi w:val="0"/>
        <w:spacing w:line="240" w:lineRule="auto"/>
        <w:rPr>
          <w:rFonts w:ascii="Vijaya" w:hAnsi="Vijaya" w:cs="Vijaya"/>
          <w:b/>
          <w:bCs/>
          <w:sz w:val="40"/>
          <w:szCs w:val="40"/>
        </w:rPr>
      </w:pPr>
      <w:proofErr w:type="spellStart"/>
      <w:r w:rsidRPr="00F708DD">
        <w:rPr>
          <w:rFonts w:ascii="Vijaya" w:hAnsi="Vijaya" w:cs="Vijaya"/>
          <w:b/>
          <w:bCs/>
          <w:sz w:val="40"/>
          <w:szCs w:val="40"/>
        </w:rPr>
        <w:t>Kawther</w:t>
      </w:r>
      <w:proofErr w:type="spellEnd"/>
      <w:r w:rsidRPr="00F708DD">
        <w:rPr>
          <w:rFonts w:ascii="Vijaya" w:hAnsi="Vijaya" w:cs="Vijaya"/>
          <w:b/>
          <w:bCs/>
          <w:sz w:val="40"/>
          <w:szCs w:val="40"/>
        </w:rPr>
        <w:t xml:space="preserve"> </w:t>
      </w:r>
      <w:proofErr w:type="spellStart"/>
      <w:r w:rsidR="00A44FB7" w:rsidRPr="00F708DD">
        <w:rPr>
          <w:rFonts w:ascii="Vijaya" w:hAnsi="Vijaya" w:cs="Vijaya"/>
          <w:b/>
          <w:bCs/>
          <w:sz w:val="40"/>
          <w:szCs w:val="40"/>
        </w:rPr>
        <w:t>Fawzi</w:t>
      </w:r>
      <w:proofErr w:type="spellEnd"/>
      <w:r w:rsidR="00A44FB7" w:rsidRPr="00F708DD">
        <w:rPr>
          <w:rFonts w:ascii="Vijaya" w:hAnsi="Vijaya" w:cs="Vijaya"/>
          <w:b/>
          <w:bCs/>
          <w:sz w:val="40"/>
          <w:szCs w:val="40"/>
        </w:rPr>
        <w:t xml:space="preserve"> </w:t>
      </w:r>
      <w:proofErr w:type="spellStart"/>
      <w:r w:rsidR="00A44FB7" w:rsidRPr="00F708DD">
        <w:rPr>
          <w:rFonts w:ascii="Vijaya" w:hAnsi="Vijaya" w:cs="Vijaya"/>
          <w:b/>
          <w:bCs/>
          <w:sz w:val="40"/>
          <w:szCs w:val="40"/>
        </w:rPr>
        <w:t>Hamza</w:t>
      </w:r>
      <w:proofErr w:type="spellEnd"/>
      <w:r w:rsidR="00A44FB7" w:rsidRPr="00F708DD">
        <w:rPr>
          <w:rFonts w:ascii="Vijaya" w:hAnsi="Vijaya" w:cs="Vijaya"/>
          <w:b/>
          <w:bCs/>
          <w:sz w:val="40"/>
          <w:szCs w:val="40"/>
        </w:rPr>
        <w:t xml:space="preserve"> </w:t>
      </w:r>
      <w:proofErr w:type="spellStart"/>
      <w:r w:rsidR="00A44FB7" w:rsidRPr="00F708DD">
        <w:rPr>
          <w:rFonts w:ascii="Vijaya" w:hAnsi="Vijaya" w:cs="Vijaya"/>
          <w:b/>
          <w:bCs/>
          <w:sz w:val="40"/>
          <w:szCs w:val="40"/>
        </w:rPr>
        <w:t>A</w:t>
      </w:r>
      <w:r w:rsidRPr="00F708DD">
        <w:rPr>
          <w:rFonts w:ascii="Vijaya" w:hAnsi="Vijaya" w:cs="Vijaya"/>
          <w:b/>
          <w:bCs/>
          <w:sz w:val="40"/>
          <w:szCs w:val="40"/>
        </w:rPr>
        <w:t>lhasan</w:t>
      </w:r>
      <w:proofErr w:type="spellEnd"/>
      <w:r w:rsidR="00F45A27" w:rsidRPr="00F708DD">
        <w:rPr>
          <w:rFonts w:ascii="Vijaya" w:hAnsi="Vijaya" w:cs="Vijaya"/>
          <w:b/>
          <w:bCs/>
          <w:sz w:val="40"/>
          <w:szCs w:val="40"/>
        </w:rPr>
        <w:t xml:space="preserve">                           </w:t>
      </w:r>
    </w:p>
    <w:p w:rsidR="00AF40CE" w:rsidRPr="00F708DD" w:rsidRDefault="00AF40CE" w:rsidP="00EC3454">
      <w:pPr>
        <w:bidi w:val="0"/>
        <w:jc w:val="lowKashida"/>
        <w:rPr>
          <w:rFonts w:ascii="Vijaya" w:hAnsi="Vijaya" w:cs="Vijaya"/>
          <w:b/>
          <w:bCs/>
          <w:sz w:val="28"/>
          <w:szCs w:val="28"/>
        </w:rPr>
      </w:pPr>
      <w:proofErr w:type="spellStart"/>
      <w:r w:rsidRPr="00F708DD">
        <w:rPr>
          <w:rFonts w:ascii="Vijaya" w:hAnsi="Vijaya" w:cs="Vijaya"/>
          <w:b/>
          <w:bCs/>
          <w:sz w:val="28"/>
          <w:szCs w:val="28"/>
        </w:rPr>
        <w:t>Assist.prof</w:t>
      </w:r>
      <w:proofErr w:type="spellEnd"/>
    </w:p>
    <w:p w:rsidR="00AF40CE" w:rsidRPr="00F708DD" w:rsidRDefault="00AF40CE" w:rsidP="00A44FB7">
      <w:pPr>
        <w:bidi w:val="0"/>
        <w:spacing w:line="240" w:lineRule="auto"/>
        <w:jc w:val="lowKashida"/>
        <w:rPr>
          <w:rFonts w:ascii="Vijaya" w:hAnsi="Vijaya" w:cs="Vijaya"/>
          <w:i/>
          <w:iCs/>
          <w:sz w:val="28"/>
          <w:szCs w:val="28"/>
          <w:lang w:bidi="ar-IQ"/>
        </w:rPr>
      </w:pPr>
      <w:proofErr w:type="spellStart"/>
      <w:r w:rsidRPr="00F708DD">
        <w:rPr>
          <w:rFonts w:ascii="Vijaya" w:hAnsi="Vijaya" w:cs="Vijaya"/>
          <w:i/>
          <w:iCs/>
          <w:sz w:val="28"/>
          <w:szCs w:val="28"/>
        </w:rPr>
        <w:t>Affillation</w:t>
      </w:r>
      <w:proofErr w:type="spellEnd"/>
      <w:r w:rsidRPr="00F708DD">
        <w:rPr>
          <w:rFonts w:ascii="Vijaya" w:hAnsi="Vijaya" w:cs="Vijaya"/>
          <w:i/>
          <w:iCs/>
          <w:sz w:val="28"/>
          <w:szCs w:val="28"/>
        </w:rPr>
        <w:t xml:space="preserve"> </w:t>
      </w:r>
    </w:p>
    <w:p w:rsidR="00AF40CE" w:rsidRPr="00F708DD" w:rsidRDefault="00AF40CE" w:rsidP="00A44FB7">
      <w:pPr>
        <w:bidi w:val="0"/>
        <w:spacing w:line="240" w:lineRule="auto"/>
        <w:jc w:val="lowKashida"/>
        <w:rPr>
          <w:rFonts w:ascii="Vijaya" w:hAnsi="Vijaya" w:cs="Vijaya"/>
          <w:b/>
          <w:bCs/>
          <w:sz w:val="28"/>
          <w:szCs w:val="28"/>
          <w:lang w:bidi="ar-IQ"/>
        </w:rPr>
      </w:pPr>
      <w:r w:rsidRPr="00F708DD">
        <w:rPr>
          <w:rFonts w:ascii="Vijaya" w:hAnsi="Vijaya" w:cs="Vijaya"/>
          <w:b/>
          <w:bCs/>
          <w:sz w:val="28"/>
          <w:szCs w:val="28"/>
          <w:lang w:bidi="ar-IQ"/>
        </w:rPr>
        <w:t>Department of mathematics</w:t>
      </w:r>
    </w:p>
    <w:p w:rsidR="00AF40CE" w:rsidRPr="00F708DD" w:rsidRDefault="00AF40CE" w:rsidP="00A44FB7">
      <w:pPr>
        <w:bidi w:val="0"/>
        <w:spacing w:line="240" w:lineRule="auto"/>
        <w:jc w:val="lowKashida"/>
        <w:rPr>
          <w:rFonts w:ascii="Vijaya" w:hAnsi="Vijaya" w:cs="Vijaya"/>
          <w:b/>
          <w:bCs/>
          <w:sz w:val="28"/>
          <w:szCs w:val="28"/>
          <w:lang w:bidi="ar-IQ"/>
        </w:rPr>
      </w:pPr>
      <w:r w:rsidRPr="00F708DD">
        <w:rPr>
          <w:rFonts w:ascii="Vijaya" w:hAnsi="Vijaya" w:cs="Vijaya"/>
          <w:b/>
          <w:bCs/>
          <w:sz w:val="28"/>
          <w:szCs w:val="28"/>
          <w:lang w:bidi="ar-IQ"/>
        </w:rPr>
        <w:t>College of education for pure science</w:t>
      </w:r>
    </w:p>
    <w:p w:rsidR="00AF40CE" w:rsidRPr="00F708DD" w:rsidRDefault="00AF40CE" w:rsidP="00A44FB7">
      <w:pPr>
        <w:bidi w:val="0"/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08DD">
        <w:rPr>
          <w:rFonts w:ascii="Vijaya" w:hAnsi="Vijaya" w:cs="Vijaya"/>
          <w:b/>
          <w:bCs/>
          <w:sz w:val="28"/>
          <w:szCs w:val="28"/>
          <w:lang w:bidi="ar-IQ"/>
        </w:rPr>
        <w:t>Babylon university /Iraq</w:t>
      </w:r>
    </w:p>
    <w:p w:rsidR="00F708DD" w:rsidRDefault="00F708DD" w:rsidP="00EC3454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F708DD" w:rsidRPr="00F708DD" w:rsidRDefault="00A44FB7" w:rsidP="00F708DD">
      <w:pPr>
        <w:bidi w:val="0"/>
        <w:jc w:val="lowKashida"/>
        <w:rPr>
          <w:rFonts w:ascii="Vijaya" w:hAnsi="Vijaya" w:cs="Vijaya"/>
          <w:b/>
          <w:bCs/>
          <w:sz w:val="32"/>
          <w:szCs w:val="32"/>
          <w:u w:val="single"/>
          <w:lang w:bidi="ar-IQ"/>
        </w:rPr>
      </w:pPr>
      <w:r w:rsidRPr="00F708DD">
        <w:rPr>
          <w:rFonts w:ascii="Vijaya" w:hAnsi="Vijaya" w:cs="Vijaya"/>
          <w:b/>
          <w:bCs/>
          <w:sz w:val="32"/>
          <w:szCs w:val="32"/>
          <w:u w:val="single"/>
          <w:lang w:bidi="ar-IQ"/>
        </w:rPr>
        <w:t>P</w:t>
      </w:r>
      <w:r w:rsidR="00AF40CE" w:rsidRPr="00F708DD">
        <w:rPr>
          <w:rFonts w:ascii="Vijaya" w:hAnsi="Vijaya" w:cs="Vijaya"/>
          <w:b/>
          <w:bCs/>
          <w:sz w:val="32"/>
          <w:szCs w:val="32"/>
          <w:u w:val="single"/>
          <w:lang w:bidi="ar-IQ"/>
        </w:rPr>
        <w:t>rofile</w:t>
      </w:r>
    </w:p>
    <w:p w:rsidR="00AF40CE" w:rsidRPr="00F708DD" w:rsidRDefault="00264027" w:rsidP="004E6D20">
      <w:pPr>
        <w:bidi w:val="0"/>
        <w:jc w:val="lowKashida"/>
        <w:rPr>
          <w:rFonts w:ascii="Vijaya" w:hAnsi="Vijaya" w:cs="Vijaya"/>
          <w:sz w:val="28"/>
          <w:szCs w:val="28"/>
        </w:rPr>
      </w:pPr>
      <w:r w:rsidRPr="00F708DD">
        <w:rPr>
          <w:rFonts w:ascii="Vijaya" w:hAnsi="Vijaya" w:cs="Vijaya"/>
          <w:sz w:val="28"/>
          <w:szCs w:val="28"/>
          <w:lang w:bidi="ar-IQ"/>
        </w:rPr>
        <w:t>Boren o</w:t>
      </w:r>
      <w:r w:rsidR="00AF40CE" w:rsidRPr="00F708DD">
        <w:rPr>
          <w:rFonts w:ascii="Vijaya" w:hAnsi="Vijaya" w:cs="Vijaya"/>
          <w:sz w:val="28"/>
          <w:szCs w:val="28"/>
          <w:lang w:bidi="ar-IQ"/>
        </w:rPr>
        <w:t>n 16/11/1981</w:t>
      </w:r>
      <w:r w:rsidRPr="00F708DD">
        <w:rPr>
          <w:rFonts w:ascii="Vijaya" w:hAnsi="Vijaya" w:cs="Vijaya"/>
          <w:sz w:val="28"/>
          <w:szCs w:val="28"/>
          <w:lang w:bidi="ar-IQ"/>
        </w:rPr>
        <w:t xml:space="preserve"> in</w:t>
      </w:r>
      <w:r w:rsidR="00C031D1" w:rsidRPr="00F708DD">
        <w:rPr>
          <w:rFonts w:ascii="Vijaya" w:hAnsi="Vijaya" w:cs="Vijaya"/>
          <w:sz w:val="28"/>
          <w:szCs w:val="28"/>
          <w:lang w:bidi="ar-IQ"/>
        </w:rPr>
        <w:t xml:space="preserve"> </w:t>
      </w:r>
      <w:proofErr w:type="spellStart"/>
      <w:r w:rsidR="00C031D1" w:rsidRPr="00F708DD">
        <w:rPr>
          <w:rFonts w:ascii="Vijaya" w:hAnsi="Vijaya" w:cs="Vijaya"/>
          <w:sz w:val="28"/>
          <w:szCs w:val="28"/>
          <w:lang w:bidi="ar-IQ"/>
        </w:rPr>
        <w:t>Thi-Qar</w:t>
      </w:r>
      <w:proofErr w:type="spellEnd"/>
      <w:r w:rsidR="00AF40CE" w:rsidRPr="00F708DD">
        <w:rPr>
          <w:rFonts w:ascii="Vijaya" w:hAnsi="Vijaya" w:cs="Vijaya"/>
          <w:sz w:val="28"/>
          <w:szCs w:val="28"/>
          <w:lang w:bidi="ar-IQ"/>
        </w:rPr>
        <w:t xml:space="preserve"> </w:t>
      </w:r>
      <w:r w:rsidR="00C031D1" w:rsidRPr="00F708DD">
        <w:rPr>
          <w:rFonts w:ascii="Vijaya" w:hAnsi="Vijaya" w:cs="Vijaya"/>
          <w:sz w:val="28"/>
          <w:szCs w:val="28"/>
          <w:lang w:bidi="ar-IQ"/>
        </w:rPr>
        <w:t>/</w:t>
      </w:r>
      <w:r w:rsidR="00AF40CE" w:rsidRPr="00F708DD">
        <w:rPr>
          <w:rFonts w:ascii="Vijaya" w:hAnsi="Vijaya" w:cs="Vijaya"/>
          <w:sz w:val="28"/>
          <w:szCs w:val="28"/>
          <w:lang w:bidi="ar-IQ"/>
        </w:rPr>
        <w:t xml:space="preserve">Iraq. </w:t>
      </w:r>
      <w:r w:rsidR="00AF40CE" w:rsidRPr="00F708DD">
        <w:rPr>
          <w:rFonts w:ascii="Vijaya" w:hAnsi="Vijaya" w:cs="Vijaya"/>
          <w:sz w:val="28"/>
          <w:szCs w:val="28"/>
        </w:rPr>
        <w:t>BA from the Department of Mathematics,</w:t>
      </w:r>
      <w:r w:rsidRPr="00F708DD">
        <w:rPr>
          <w:rFonts w:ascii="Vijaya" w:hAnsi="Vijaya" w:cs="Vijaya"/>
          <w:sz w:val="28"/>
          <w:szCs w:val="28"/>
          <w:lang w:bidi="ar-IQ"/>
        </w:rPr>
        <w:t xml:space="preserve"> College of E</w:t>
      </w:r>
      <w:r w:rsidR="00AF40CE" w:rsidRPr="00F708DD">
        <w:rPr>
          <w:rFonts w:ascii="Vijaya" w:hAnsi="Vijaya" w:cs="Vijaya"/>
          <w:sz w:val="28"/>
          <w:szCs w:val="28"/>
          <w:lang w:bidi="ar-IQ"/>
        </w:rPr>
        <w:t>ducation for pure science</w:t>
      </w:r>
      <w:r w:rsidR="00AF40CE" w:rsidRPr="00F708DD">
        <w:rPr>
          <w:rFonts w:ascii="Vijaya" w:hAnsi="Vijaya" w:cs="Vijaya"/>
          <w:sz w:val="28"/>
          <w:szCs w:val="28"/>
        </w:rPr>
        <w:t>, Babylon University (2003</w:t>
      </w:r>
      <w:r w:rsidR="00B048DE" w:rsidRPr="00F708DD">
        <w:rPr>
          <w:rFonts w:ascii="Vijaya" w:hAnsi="Vijaya" w:cs="Vijaya"/>
          <w:sz w:val="28"/>
          <w:szCs w:val="28"/>
        </w:rPr>
        <w:t>). MSc from the same university</w:t>
      </w:r>
      <w:r w:rsidR="00EC3454" w:rsidRPr="00F708DD">
        <w:rPr>
          <w:rFonts w:ascii="Vijaya" w:hAnsi="Vijaya" w:cs="Vijaya"/>
          <w:sz w:val="28"/>
          <w:szCs w:val="28"/>
        </w:rPr>
        <w:t>(2006)</w:t>
      </w:r>
      <w:r w:rsidR="00B048DE" w:rsidRPr="00F708DD">
        <w:rPr>
          <w:rFonts w:ascii="Vijaya" w:hAnsi="Vijaya" w:cs="Vijaya"/>
          <w:sz w:val="28"/>
          <w:szCs w:val="28"/>
        </w:rPr>
        <w:t>.</w:t>
      </w:r>
    </w:p>
    <w:p w:rsidR="00985208" w:rsidRPr="00F708DD" w:rsidRDefault="00264027" w:rsidP="00264027">
      <w:pPr>
        <w:bidi w:val="0"/>
        <w:jc w:val="lowKashida"/>
        <w:rPr>
          <w:rFonts w:ascii="Vijaya" w:hAnsi="Vijaya" w:cs="Vijaya"/>
          <w:sz w:val="28"/>
          <w:szCs w:val="28"/>
        </w:rPr>
      </w:pPr>
      <w:r w:rsidRPr="00F708DD">
        <w:rPr>
          <w:rFonts w:ascii="Vijaya" w:hAnsi="Vijaya" w:cs="Vijaya"/>
          <w:sz w:val="28"/>
          <w:szCs w:val="28"/>
        </w:rPr>
        <w:t xml:space="preserve">Ms. </w:t>
      </w:r>
      <w:proofErr w:type="spellStart"/>
      <w:r w:rsidR="00B048DE" w:rsidRPr="00F708DD">
        <w:rPr>
          <w:rFonts w:ascii="Vijaya" w:hAnsi="Vijaya" w:cs="Vijaya"/>
          <w:sz w:val="28"/>
          <w:szCs w:val="28"/>
        </w:rPr>
        <w:t>Hamza</w:t>
      </w:r>
      <w:proofErr w:type="spellEnd"/>
      <w:r w:rsidR="00B048DE" w:rsidRPr="00F708DD">
        <w:rPr>
          <w:rFonts w:ascii="Vijaya" w:hAnsi="Vijaya" w:cs="Vijaya"/>
          <w:sz w:val="28"/>
          <w:szCs w:val="28"/>
        </w:rPr>
        <w:t xml:space="preserve">  teaching</w:t>
      </w:r>
      <w:r w:rsidRPr="00F708DD">
        <w:rPr>
          <w:rFonts w:ascii="Vijaya" w:hAnsi="Vijaya" w:cs="Vijaya"/>
          <w:sz w:val="28"/>
          <w:szCs w:val="28"/>
        </w:rPr>
        <w:t xml:space="preserve"> various academic material in the  department </w:t>
      </w:r>
      <w:r w:rsidR="0085732C" w:rsidRPr="00F708DD">
        <w:rPr>
          <w:rFonts w:ascii="Vijaya" w:hAnsi="Vijaya" w:cs="Vijaya"/>
          <w:sz w:val="28"/>
          <w:szCs w:val="28"/>
        </w:rPr>
        <w:t xml:space="preserve"> of mathematics </w:t>
      </w:r>
      <w:r w:rsidRPr="00F708DD">
        <w:rPr>
          <w:rFonts w:ascii="Vijaya" w:hAnsi="Vijaya" w:cs="Vijaya"/>
          <w:sz w:val="28"/>
          <w:szCs w:val="28"/>
        </w:rPr>
        <w:t xml:space="preserve">such </w:t>
      </w:r>
      <w:r w:rsidR="0085732C" w:rsidRPr="00F708DD">
        <w:rPr>
          <w:rFonts w:ascii="Vijaya" w:hAnsi="Vijaya" w:cs="Vijaya"/>
          <w:sz w:val="28"/>
          <w:szCs w:val="28"/>
        </w:rPr>
        <w:t xml:space="preserve">as </w:t>
      </w:r>
      <w:r w:rsidR="00EC3454" w:rsidRPr="00F708DD">
        <w:rPr>
          <w:rFonts w:ascii="Vijaya" w:hAnsi="Vijaya" w:cs="Vijaya"/>
          <w:sz w:val="28"/>
          <w:szCs w:val="28"/>
        </w:rPr>
        <w:t xml:space="preserve"> mathematical statistic,</w:t>
      </w:r>
      <w:r w:rsidR="0085732C" w:rsidRPr="00F708DD">
        <w:rPr>
          <w:rFonts w:ascii="Vijaya" w:hAnsi="Vijaya" w:cs="Vijaya"/>
          <w:sz w:val="28"/>
          <w:szCs w:val="28"/>
        </w:rPr>
        <w:t xml:space="preserve"> probability</w:t>
      </w:r>
      <w:r w:rsidR="0003206F" w:rsidRPr="00F708DD">
        <w:rPr>
          <w:rFonts w:ascii="Vijaya" w:hAnsi="Vijaya" w:cs="Vijaya"/>
          <w:sz w:val="28"/>
          <w:szCs w:val="28"/>
        </w:rPr>
        <w:t xml:space="preserve">, </w:t>
      </w:r>
      <w:r w:rsidR="00EC3454" w:rsidRPr="00F708DD">
        <w:rPr>
          <w:rFonts w:ascii="Vijaya" w:hAnsi="Vijaya" w:cs="Vijaya"/>
          <w:sz w:val="28"/>
          <w:szCs w:val="28"/>
        </w:rPr>
        <w:t>physic</w:t>
      </w:r>
      <w:r w:rsidR="00F50F7C" w:rsidRPr="00F708DD">
        <w:rPr>
          <w:rFonts w:ascii="Vijaya" w:hAnsi="Vijaya" w:cs="Vijaya"/>
          <w:sz w:val="28"/>
          <w:szCs w:val="28"/>
        </w:rPr>
        <w:t>al</w:t>
      </w:r>
      <w:r w:rsidR="00EC3454" w:rsidRPr="00F708DD">
        <w:rPr>
          <w:rFonts w:ascii="Vijaya" w:hAnsi="Vijaya" w:cs="Vijaya"/>
          <w:sz w:val="28"/>
          <w:szCs w:val="28"/>
        </w:rPr>
        <w:t xml:space="preserve"> mathematics,….</w:t>
      </w:r>
      <w:r w:rsidR="00B048DE" w:rsidRPr="00F708DD">
        <w:rPr>
          <w:rFonts w:ascii="Vijaya" w:hAnsi="Vijaya" w:cs="Vijaya"/>
          <w:sz w:val="28"/>
          <w:szCs w:val="28"/>
        </w:rPr>
        <w:t xml:space="preserve"> for </w:t>
      </w:r>
      <w:r w:rsidR="0085732C" w:rsidRPr="00F708DD">
        <w:rPr>
          <w:rFonts w:ascii="Vijaya" w:hAnsi="Vijaya" w:cs="Vijaya"/>
          <w:sz w:val="28"/>
          <w:szCs w:val="28"/>
        </w:rPr>
        <w:t xml:space="preserve"> graduate and </w:t>
      </w:r>
      <w:r w:rsidR="00B048DE" w:rsidRPr="00F708DD">
        <w:rPr>
          <w:rFonts w:ascii="Vijaya" w:hAnsi="Vijaya" w:cs="Vijaya"/>
          <w:sz w:val="28"/>
          <w:szCs w:val="28"/>
        </w:rPr>
        <w:t xml:space="preserve">undergraduate students. Ms. </w:t>
      </w:r>
      <w:proofErr w:type="spellStart"/>
      <w:r w:rsidR="00B048DE" w:rsidRPr="00F708DD">
        <w:rPr>
          <w:rFonts w:ascii="Vijaya" w:hAnsi="Vijaya" w:cs="Vijaya"/>
          <w:sz w:val="28"/>
          <w:szCs w:val="28"/>
        </w:rPr>
        <w:t>Famza</w:t>
      </w:r>
      <w:proofErr w:type="spellEnd"/>
      <w:r w:rsidR="00B048DE" w:rsidRPr="00F708DD">
        <w:rPr>
          <w:rFonts w:ascii="Vijaya" w:hAnsi="Vijaya" w:cs="Vijaya"/>
          <w:sz w:val="28"/>
          <w:szCs w:val="28"/>
        </w:rPr>
        <w:t xml:space="preserve"> has exceptional knowledge and experience in teaching curriculum to develop scientific research for undergraduate students and has conveyed this kno</w:t>
      </w:r>
      <w:r w:rsidRPr="00F708DD">
        <w:rPr>
          <w:rFonts w:ascii="Vijaya" w:hAnsi="Vijaya" w:cs="Vijaya"/>
          <w:sz w:val="28"/>
          <w:szCs w:val="28"/>
        </w:rPr>
        <w:t>wledge to her students in a</w:t>
      </w:r>
      <w:r w:rsidR="00B048DE" w:rsidRPr="00F708DD">
        <w:rPr>
          <w:rFonts w:ascii="Vijaya" w:hAnsi="Vijaya" w:cs="Vijaya"/>
          <w:sz w:val="28"/>
          <w:szCs w:val="28"/>
        </w:rPr>
        <w:t xml:space="preserve"> pr</w:t>
      </w:r>
      <w:r w:rsidR="00EC3454" w:rsidRPr="00F708DD">
        <w:rPr>
          <w:rFonts w:ascii="Vijaya" w:hAnsi="Vijaya" w:cs="Vijaya"/>
          <w:sz w:val="28"/>
          <w:szCs w:val="28"/>
        </w:rPr>
        <w:t xml:space="preserve">ofessional manner.  </w:t>
      </w:r>
      <w:r w:rsidRPr="00F708DD">
        <w:rPr>
          <w:rFonts w:ascii="Vijaya" w:hAnsi="Vijaya" w:cs="Vijaya"/>
          <w:sz w:val="28"/>
          <w:szCs w:val="28"/>
        </w:rPr>
        <w:t>S</w:t>
      </w:r>
      <w:r w:rsidR="00B048DE" w:rsidRPr="00F708DD">
        <w:rPr>
          <w:rFonts w:ascii="Vijaya" w:hAnsi="Vijaya" w:cs="Vijaya"/>
          <w:sz w:val="28"/>
          <w:szCs w:val="28"/>
        </w:rPr>
        <w:t xml:space="preserve">he has been an active member </w:t>
      </w:r>
      <w:r w:rsidR="00EC3454" w:rsidRPr="00F708DD">
        <w:rPr>
          <w:rFonts w:ascii="Vijaya" w:hAnsi="Vijaya" w:cs="Vijaya"/>
          <w:sz w:val="28"/>
          <w:szCs w:val="28"/>
        </w:rPr>
        <w:t xml:space="preserve">on several committees </w:t>
      </w:r>
      <w:r w:rsidR="00B048DE" w:rsidRPr="00F708DD">
        <w:rPr>
          <w:rFonts w:ascii="Vijaya" w:hAnsi="Vijaya" w:cs="Vijaya"/>
          <w:sz w:val="28"/>
          <w:szCs w:val="28"/>
        </w:rPr>
        <w:t xml:space="preserve"> either to assess graduation research</w:t>
      </w:r>
      <w:r w:rsidRPr="00F708DD">
        <w:rPr>
          <w:rFonts w:ascii="Vijaya" w:hAnsi="Vijaya" w:cs="Vijaya"/>
          <w:sz w:val="28"/>
          <w:szCs w:val="28"/>
        </w:rPr>
        <w:t>es</w:t>
      </w:r>
      <w:r w:rsidR="00B048DE" w:rsidRPr="00F708DD">
        <w:rPr>
          <w:rFonts w:ascii="Vijaya" w:hAnsi="Vijaya" w:cs="Vijaya"/>
          <w:sz w:val="28"/>
          <w:szCs w:val="28"/>
        </w:rPr>
        <w:t xml:space="preserve"> and other committees</w:t>
      </w:r>
      <w:r w:rsidR="00985208" w:rsidRPr="00F708DD">
        <w:rPr>
          <w:rFonts w:ascii="Vijaya" w:hAnsi="Vijaya" w:cs="Vijaya"/>
          <w:sz w:val="28"/>
          <w:szCs w:val="28"/>
        </w:rPr>
        <w:t xml:space="preserve"> and </w:t>
      </w:r>
      <w:r w:rsidRPr="00F708DD">
        <w:rPr>
          <w:rFonts w:ascii="Vijaya" w:hAnsi="Vijaya" w:cs="Vijaya"/>
          <w:sz w:val="28"/>
          <w:szCs w:val="28"/>
        </w:rPr>
        <w:t>panels</w:t>
      </w:r>
      <w:r w:rsidR="00B048DE" w:rsidRPr="00F708DD">
        <w:rPr>
          <w:rFonts w:ascii="Vijaya" w:hAnsi="Vijaya" w:cs="Vijaya"/>
          <w:sz w:val="28"/>
          <w:szCs w:val="28"/>
        </w:rPr>
        <w:t xml:space="preserve"> related to the managerial aspects of </w:t>
      </w:r>
      <w:r w:rsidR="00985208" w:rsidRPr="00F708DD">
        <w:rPr>
          <w:rFonts w:ascii="Vijaya" w:hAnsi="Vijaya" w:cs="Vijaya"/>
          <w:sz w:val="28"/>
          <w:szCs w:val="28"/>
        </w:rPr>
        <w:t xml:space="preserve">the department. </w:t>
      </w:r>
    </w:p>
    <w:p w:rsidR="004E6D20" w:rsidRPr="00F708DD" w:rsidRDefault="00B048DE" w:rsidP="00264027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Vijaya" w:hAnsi="Vijaya" w:cs="Vijaya"/>
          <w:sz w:val="28"/>
          <w:szCs w:val="28"/>
        </w:rPr>
      </w:pPr>
      <w:r w:rsidRPr="00F708DD">
        <w:rPr>
          <w:rFonts w:ascii="Vijaya" w:hAnsi="Vijaya" w:cs="Vijaya"/>
          <w:sz w:val="28"/>
          <w:szCs w:val="28"/>
        </w:rPr>
        <w:t xml:space="preserve"> Ms. </w:t>
      </w:r>
      <w:proofErr w:type="spellStart"/>
      <w:r w:rsidRPr="00F708DD">
        <w:rPr>
          <w:rFonts w:ascii="Vijaya" w:hAnsi="Vijaya" w:cs="Vijaya"/>
          <w:sz w:val="28"/>
          <w:szCs w:val="28"/>
        </w:rPr>
        <w:t>Hamza</w:t>
      </w:r>
      <w:proofErr w:type="spellEnd"/>
      <w:r w:rsidRPr="00F708DD">
        <w:rPr>
          <w:rFonts w:ascii="Vijaya" w:hAnsi="Vijaya" w:cs="Vijaya"/>
          <w:sz w:val="28"/>
          <w:szCs w:val="28"/>
        </w:rPr>
        <w:t xml:space="preserve"> started developing ideas for future researches and therefore published several researches</w:t>
      </w:r>
      <w:r w:rsidR="00985208" w:rsidRPr="00F708DD">
        <w:rPr>
          <w:rFonts w:ascii="Vijaya" w:hAnsi="Vijaya" w:cs="Vijaya"/>
          <w:sz w:val="28"/>
          <w:szCs w:val="28"/>
        </w:rPr>
        <w:t xml:space="preserve"> </w:t>
      </w:r>
      <w:r w:rsidR="00264027" w:rsidRPr="00F708DD">
        <w:rPr>
          <w:rFonts w:ascii="Vijaya" w:hAnsi="Vijaya" w:cs="Vijaya"/>
          <w:sz w:val="28"/>
          <w:szCs w:val="28"/>
        </w:rPr>
        <w:t>in</w:t>
      </w:r>
      <w:r w:rsidR="00985208" w:rsidRPr="00F708DD">
        <w:rPr>
          <w:rFonts w:ascii="Vijaya" w:hAnsi="Vijaya" w:cs="Vijaya"/>
          <w:sz w:val="28"/>
          <w:szCs w:val="28"/>
        </w:rPr>
        <w:t xml:space="preserve"> (Bayesian ranking selectio</w:t>
      </w:r>
      <w:r w:rsidR="00F218C0" w:rsidRPr="00F708DD">
        <w:rPr>
          <w:rFonts w:ascii="Vijaya" w:hAnsi="Vijaya" w:cs="Vijaya"/>
          <w:sz w:val="28"/>
          <w:szCs w:val="28"/>
        </w:rPr>
        <w:t>n and approximation</w:t>
      </w:r>
      <w:r w:rsidR="00985208" w:rsidRPr="00F708DD">
        <w:rPr>
          <w:rFonts w:ascii="Vijaya" w:hAnsi="Vijaya" w:cs="Vijaya"/>
          <w:sz w:val="28"/>
          <w:szCs w:val="28"/>
        </w:rPr>
        <w:t>)</w:t>
      </w:r>
      <w:r w:rsidRPr="00F708DD">
        <w:rPr>
          <w:rFonts w:ascii="Vijaya" w:hAnsi="Vijaya" w:cs="Vijaya"/>
          <w:sz w:val="28"/>
          <w:szCs w:val="28"/>
        </w:rPr>
        <w:t xml:space="preserve"> in various international and national journals and participated in international and national conferences and workshops. She has extensive knowledge in Neutrosophy field which is a new approach to logic</w:t>
      </w:r>
      <w:r w:rsidR="000E2B84" w:rsidRPr="00F708DD">
        <w:rPr>
          <w:rFonts w:ascii="Vijaya" w:hAnsi="Vijaya" w:cs="Vijaya"/>
          <w:sz w:val="28"/>
          <w:szCs w:val="28"/>
        </w:rPr>
        <w:t xml:space="preserve"> and </w:t>
      </w:r>
      <w:r w:rsidR="00EC3454" w:rsidRPr="00F708DD">
        <w:rPr>
          <w:rFonts w:ascii="Vijaya" w:hAnsi="Vijaya" w:cs="Vijaya"/>
          <w:sz w:val="28"/>
          <w:szCs w:val="28"/>
        </w:rPr>
        <w:t xml:space="preserve"> she is </w:t>
      </w:r>
      <w:r w:rsidR="000E2B84" w:rsidRPr="00F708DD">
        <w:rPr>
          <w:rFonts w:ascii="Vijaya" w:hAnsi="Vijaya" w:cs="Vijaya"/>
          <w:sz w:val="28"/>
          <w:szCs w:val="28"/>
        </w:rPr>
        <w:t xml:space="preserve"> a  h</w:t>
      </w:r>
      <w:r w:rsidR="00264027" w:rsidRPr="00F708DD">
        <w:rPr>
          <w:rFonts w:ascii="Vijaya" w:hAnsi="Vijaya" w:cs="Vijaya"/>
          <w:sz w:val="28"/>
          <w:szCs w:val="28"/>
        </w:rPr>
        <w:t>onorary m</w:t>
      </w:r>
      <w:r w:rsidR="00D54778" w:rsidRPr="00F708DD">
        <w:rPr>
          <w:rFonts w:ascii="Vijaya" w:hAnsi="Vijaya" w:cs="Vijaya"/>
          <w:sz w:val="28"/>
          <w:szCs w:val="28"/>
        </w:rPr>
        <w:t xml:space="preserve">embership of </w:t>
      </w:r>
      <w:r w:rsidR="000E2B84" w:rsidRPr="00F708DD">
        <w:rPr>
          <w:rFonts w:ascii="Vijaya" w:hAnsi="Vijaya" w:cs="Vijaya"/>
          <w:sz w:val="28"/>
          <w:szCs w:val="28"/>
        </w:rPr>
        <w:t xml:space="preserve"> </w:t>
      </w:r>
      <w:r w:rsidR="00D54778" w:rsidRPr="00F708DD">
        <w:rPr>
          <w:rFonts w:ascii="Vijaya" w:hAnsi="Vijaya" w:cs="Vijaya"/>
          <w:sz w:val="28"/>
          <w:szCs w:val="28"/>
        </w:rPr>
        <w:t>Neutrosophic Science</w:t>
      </w:r>
      <w:r w:rsidR="00EC3454" w:rsidRPr="00F708DD">
        <w:rPr>
          <w:rFonts w:ascii="Vijaya" w:hAnsi="Vijaya" w:cs="Vijaya"/>
          <w:sz w:val="28"/>
          <w:szCs w:val="28"/>
          <w:lang w:bidi="ar-IQ"/>
        </w:rPr>
        <w:t xml:space="preserve"> </w:t>
      </w:r>
      <w:r w:rsidR="00D54778" w:rsidRPr="00F708DD">
        <w:rPr>
          <w:rFonts w:ascii="Vijaya" w:hAnsi="Vijaya" w:cs="Vijaya"/>
          <w:sz w:val="28"/>
          <w:szCs w:val="28"/>
        </w:rPr>
        <w:t>I</w:t>
      </w:r>
      <w:r w:rsidR="00F218C0" w:rsidRPr="00F708DD">
        <w:rPr>
          <w:rFonts w:ascii="Vijaya" w:hAnsi="Vijaya" w:cs="Vijaya"/>
          <w:sz w:val="28"/>
          <w:szCs w:val="28"/>
        </w:rPr>
        <w:t xml:space="preserve">nternational Association as of </w:t>
      </w:r>
      <w:r w:rsidR="000E2B84" w:rsidRPr="00F708DD">
        <w:rPr>
          <w:rFonts w:ascii="Vijaya" w:hAnsi="Vijaya" w:cs="Vijaya"/>
          <w:sz w:val="28"/>
          <w:szCs w:val="28"/>
        </w:rPr>
        <w:t>(</w:t>
      </w:r>
      <w:r w:rsidR="00D54778" w:rsidRPr="00F708DD">
        <w:rPr>
          <w:rFonts w:ascii="Vijaya" w:hAnsi="Vijaya" w:cs="Vijaya"/>
          <w:sz w:val="28"/>
          <w:szCs w:val="28"/>
        </w:rPr>
        <w:t>2017</w:t>
      </w:r>
      <w:r w:rsidR="000E2B84" w:rsidRPr="00F708DD">
        <w:rPr>
          <w:rFonts w:ascii="Vijaya" w:hAnsi="Vijaya" w:cs="Vijaya"/>
          <w:sz w:val="28"/>
          <w:szCs w:val="28"/>
        </w:rPr>
        <w:t>)</w:t>
      </w:r>
      <w:r w:rsidR="00985208" w:rsidRPr="00F708DD">
        <w:rPr>
          <w:rFonts w:ascii="Vijaya" w:hAnsi="Vijaya" w:cs="Vijaya"/>
          <w:sz w:val="28"/>
          <w:szCs w:val="28"/>
          <w:lang w:bidi="ar-IQ"/>
        </w:rPr>
        <w:t>.</w:t>
      </w:r>
      <w:r w:rsidR="00264027" w:rsidRPr="00F708DD">
        <w:rPr>
          <w:rFonts w:ascii="Vijaya" w:hAnsi="Vijaya" w:cs="Vijaya"/>
          <w:sz w:val="28"/>
          <w:szCs w:val="28"/>
        </w:rPr>
        <w:t xml:space="preserve"> She appeared</w:t>
      </w:r>
      <w:r w:rsidR="000E2B84" w:rsidRPr="00F708DD">
        <w:rPr>
          <w:rFonts w:ascii="Vijaya" w:hAnsi="Vijaya" w:cs="Vijaya"/>
          <w:sz w:val="28"/>
          <w:szCs w:val="28"/>
        </w:rPr>
        <w:t xml:space="preserve"> in </w:t>
      </w:r>
      <w:r w:rsidR="00985208" w:rsidRPr="00F708DD">
        <w:rPr>
          <w:rFonts w:ascii="Vijaya" w:hAnsi="Vijaya" w:cs="Vijaya"/>
          <w:sz w:val="28"/>
          <w:szCs w:val="28"/>
        </w:rPr>
        <w:t xml:space="preserve"> the second volume of the </w:t>
      </w:r>
      <w:r w:rsidR="000E2B84" w:rsidRPr="00F708DD">
        <w:rPr>
          <w:rFonts w:ascii="Vijaya" w:hAnsi="Vijaya" w:cs="Vijaya"/>
          <w:sz w:val="28"/>
          <w:szCs w:val="28"/>
        </w:rPr>
        <w:t xml:space="preserve">Encyclopedia of Neutrosophic </w:t>
      </w:r>
      <w:r w:rsidR="00985208" w:rsidRPr="00F708DD">
        <w:rPr>
          <w:rFonts w:ascii="Vijaya" w:hAnsi="Vijaya" w:cs="Vijaya"/>
          <w:sz w:val="28"/>
          <w:szCs w:val="28"/>
        </w:rPr>
        <w:t>Researchers</w:t>
      </w:r>
      <w:r w:rsidR="00264027" w:rsidRPr="00F708DD">
        <w:rPr>
          <w:rFonts w:ascii="Vijaya" w:hAnsi="Vijaya" w:cs="Vijaya"/>
          <w:sz w:val="28"/>
          <w:szCs w:val="28"/>
        </w:rPr>
        <w:t xml:space="preserve"> for </w:t>
      </w:r>
      <w:r w:rsidR="000E2B84" w:rsidRPr="00F708DD">
        <w:rPr>
          <w:rFonts w:ascii="Vijaya" w:hAnsi="Vijaya" w:cs="Vijaya"/>
          <w:sz w:val="28"/>
          <w:szCs w:val="28"/>
        </w:rPr>
        <w:t>(2018).</w:t>
      </w:r>
    </w:p>
    <w:p w:rsidR="00D54778" w:rsidRPr="00F708DD" w:rsidRDefault="00D54778" w:rsidP="004E6D2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Vijaya" w:hAnsi="Vijaya" w:cs="Vijaya"/>
          <w:sz w:val="28"/>
          <w:szCs w:val="28"/>
        </w:rPr>
      </w:pPr>
    </w:p>
    <w:p w:rsidR="00D54778" w:rsidRPr="00F708DD" w:rsidRDefault="00D54778" w:rsidP="004E6D2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Vijaya" w:hAnsi="Vijaya" w:cs="Vijaya"/>
          <w:sz w:val="28"/>
          <w:szCs w:val="28"/>
        </w:rPr>
      </w:pPr>
    </w:p>
    <w:p w:rsidR="00D54778" w:rsidRPr="00F708DD" w:rsidRDefault="00D54778" w:rsidP="004E6D2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Vijaya" w:hAnsi="Vijaya" w:cs="Vijaya"/>
          <w:color w:val="3B3838"/>
          <w:sz w:val="28"/>
          <w:szCs w:val="28"/>
        </w:rPr>
      </w:pPr>
      <w:r w:rsidRPr="00F708DD">
        <w:rPr>
          <w:rFonts w:ascii="Vijaya" w:hAnsi="Vijaya" w:cs="Vijaya"/>
          <w:color w:val="3B3838"/>
          <w:sz w:val="28"/>
          <w:szCs w:val="28"/>
        </w:rPr>
        <w:t>Research Interests</w:t>
      </w:r>
    </w:p>
    <w:p w:rsidR="00D54778" w:rsidRPr="00F708DD" w:rsidRDefault="00D54778" w:rsidP="004E6D2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Vijaya" w:hAnsi="Vijaya" w:cs="Vijaya"/>
          <w:color w:val="000000"/>
          <w:sz w:val="28"/>
          <w:szCs w:val="28"/>
        </w:rPr>
      </w:pPr>
      <w:proofErr w:type="spellStart"/>
      <w:r w:rsidRPr="00F708DD">
        <w:rPr>
          <w:rFonts w:ascii="Vijaya" w:hAnsi="Vijaya" w:cs="Vijaya"/>
          <w:color w:val="000000"/>
          <w:sz w:val="28"/>
          <w:szCs w:val="28"/>
        </w:rPr>
        <w:t>neutrosophic</w:t>
      </w:r>
      <w:proofErr w:type="spellEnd"/>
      <w:r w:rsidRPr="00F708DD">
        <w:rPr>
          <w:rFonts w:ascii="Vijaya" w:hAnsi="Vijaya" w:cs="Vijaya"/>
          <w:color w:val="000000"/>
          <w:sz w:val="28"/>
          <w:szCs w:val="28"/>
        </w:rPr>
        <w:t xml:space="preserve"> calculus ; </w:t>
      </w:r>
      <w:proofErr w:type="spellStart"/>
      <w:r w:rsidRPr="00F708DD">
        <w:rPr>
          <w:rFonts w:ascii="Vijaya" w:hAnsi="Vijaya" w:cs="Vijaya"/>
          <w:color w:val="000000"/>
          <w:sz w:val="28"/>
          <w:szCs w:val="28"/>
        </w:rPr>
        <w:t>neutrosophic</w:t>
      </w:r>
      <w:proofErr w:type="spellEnd"/>
      <w:r w:rsidRPr="00F708DD">
        <w:rPr>
          <w:rFonts w:ascii="Vijaya" w:hAnsi="Vijaya" w:cs="Vijaya"/>
          <w:color w:val="000000"/>
          <w:sz w:val="28"/>
          <w:szCs w:val="28"/>
        </w:rPr>
        <w:t xml:space="preserve"> probability; fuzzy set theory ,Graph theory </w:t>
      </w:r>
      <w:r w:rsidR="004E6D20" w:rsidRPr="00F708DD">
        <w:rPr>
          <w:rFonts w:ascii="Vijaya" w:hAnsi="Vijaya" w:cs="Vijaya"/>
          <w:color w:val="000000"/>
          <w:sz w:val="28"/>
          <w:szCs w:val="28"/>
        </w:rPr>
        <w:t>,</w:t>
      </w:r>
      <w:r w:rsidRPr="00F708DD">
        <w:rPr>
          <w:rFonts w:ascii="Vijaya" w:hAnsi="Vijaya" w:cs="Vijaya"/>
          <w:color w:val="000000"/>
          <w:sz w:val="28"/>
          <w:szCs w:val="28"/>
        </w:rPr>
        <w:t xml:space="preserve"> </w:t>
      </w:r>
      <w:proofErr w:type="spellStart"/>
      <w:r w:rsidRPr="00F708DD">
        <w:rPr>
          <w:rFonts w:ascii="Vijaya" w:hAnsi="Vijaya" w:cs="Vijaya"/>
          <w:color w:val="000000"/>
          <w:sz w:val="28"/>
          <w:szCs w:val="28"/>
        </w:rPr>
        <w:t>neutrosophic</w:t>
      </w:r>
      <w:proofErr w:type="spellEnd"/>
      <w:r w:rsidRPr="00F708DD">
        <w:rPr>
          <w:rFonts w:ascii="Vijaya" w:hAnsi="Vijaya" w:cs="Vijaya"/>
          <w:color w:val="000000"/>
          <w:sz w:val="28"/>
          <w:szCs w:val="28"/>
        </w:rPr>
        <w:t xml:space="preserve"> statistics; ranking and selection ,Bayesian  approach,</w:t>
      </w:r>
      <w:r w:rsidR="0085732C" w:rsidRPr="00F708DD">
        <w:rPr>
          <w:rFonts w:ascii="Vijaya" w:hAnsi="Vijaya" w:cs="Vijaya"/>
          <w:sz w:val="28"/>
          <w:szCs w:val="28"/>
          <w:lang w:bidi="ar-IQ"/>
        </w:rPr>
        <w:t xml:space="preserve"> probability theorem ,mathematical statistic and approximation theory .</w:t>
      </w:r>
    </w:p>
    <w:p w:rsidR="004E6D20" w:rsidRPr="00F708DD" w:rsidRDefault="004E6D20" w:rsidP="004E6D2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Vijaya" w:hAnsi="Vijaya" w:cs="Vijaya"/>
          <w:color w:val="000000"/>
          <w:sz w:val="28"/>
          <w:szCs w:val="28"/>
        </w:rPr>
      </w:pPr>
    </w:p>
    <w:p w:rsidR="004E6D20" w:rsidRPr="00BA3FD3" w:rsidRDefault="004E6D20" w:rsidP="00BA3FD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03206F" w:rsidRPr="00F708DD" w:rsidRDefault="0003206F" w:rsidP="0003206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sectPr w:rsidR="0003206F" w:rsidRPr="00F708DD" w:rsidSect="00B35B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713B"/>
    <w:multiLevelType w:val="hybridMultilevel"/>
    <w:tmpl w:val="71AA23B6"/>
    <w:lvl w:ilvl="0" w:tplc="72964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CE"/>
    <w:rsid w:val="0003206F"/>
    <w:rsid w:val="00044BCE"/>
    <w:rsid w:val="000E2B84"/>
    <w:rsid w:val="00264027"/>
    <w:rsid w:val="002C2EC7"/>
    <w:rsid w:val="004E6D20"/>
    <w:rsid w:val="005C2AB3"/>
    <w:rsid w:val="0085732C"/>
    <w:rsid w:val="009505E9"/>
    <w:rsid w:val="00985208"/>
    <w:rsid w:val="00A44FB7"/>
    <w:rsid w:val="00AF40CE"/>
    <w:rsid w:val="00B048DE"/>
    <w:rsid w:val="00B35B78"/>
    <w:rsid w:val="00BA3FD3"/>
    <w:rsid w:val="00C031D1"/>
    <w:rsid w:val="00C22A22"/>
    <w:rsid w:val="00D54778"/>
    <w:rsid w:val="00EC3454"/>
    <w:rsid w:val="00F218C0"/>
    <w:rsid w:val="00F25CCB"/>
    <w:rsid w:val="00F45A27"/>
    <w:rsid w:val="00F50F7C"/>
    <w:rsid w:val="00F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5A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5A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8C88-498D-4416-A205-E03F7B0B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2019-02-23T17:53:00Z</dcterms:created>
  <dcterms:modified xsi:type="dcterms:W3CDTF">2019-02-23T17:53:00Z</dcterms:modified>
</cp:coreProperties>
</file>